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DDv1</cp:keywords>
</cp:coreProperties>
</file>